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qag6cfuiin7m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Grade 8 Fall Fair: Ideas and Planning Guide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Theme:</w:t>
      </w:r>
      <w:r w:rsidDel="00000000" w:rsidR="00000000" w:rsidRPr="00000000">
        <w:rPr>
          <w:rtl w:val="0"/>
        </w:rPr>
        <w:t xml:space="preserve"> Celebrating Autumn with Fun, Learning, and Community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Objective:</w:t>
      </w:r>
      <w:r w:rsidDel="00000000" w:rsidR="00000000" w:rsidRPr="00000000">
        <w:rPr>
          <w:rtl w:val="0"/>
        </w:rPr>
        <w:t xml:space="preserve"> To create an engaging fall-themed event where students can showcase creativity, teamwork, and learning while fostering community spirit.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l7b7gzkjg7ew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Event Features and Activities:</w:t>
      </w:r>
    </w:p>
    <w:p w:rsidR="00000000" w:rsidDel="00000000" w:rsidP="00000000" w:rsidRDefault="00000000" w:rsidRPr="00000000" w14:paraId="00000006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p4piokygv53a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Carnival-Style Games: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Pumpkin Ring Toss:</w:t>
      </w:r>
      <w:r w:rsidDel="00000000" w:rsidR="00000000" w:rsidRPr="00000000">
        <w:rPr>
          <w:rtl w:val="0"/>
        </w:rPr>
        <w:t xml:space="preserve"> Toss rings onto small pumpkins.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Apple Bobbing:</w:t>
      </w:r>
      <w:r w:rsidDel="00000000" w:rsidR="00000000" w:rsidRPr="00000000">
        <w:rPr>
          <w:rtl w:val="0"/>
        </w:rPr>
        <w:t xml:space="preserve"> Classic and fun, with a hygiene twist (use small nets or tongs instead of mouths).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Hay Bale Bowling:</w:t>
      </w:r>
      <w:r w:rsidDel="00000000" w:rsidR="00000000" w:rsidRPr="00000000">
        <w:rPr>
          <w:rtl w:val="0"/>
        </w:rPr>
        <w:t xml:space="preserve"> Use a small ball and set up plastic bowling pins in a festive arrangement.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Mystery Box Challenge:</w:t>
      </w:r>
      <w:r w:rsidDel="00000000" w:rsidR="00000000" w:rsidRPr="00000000">
        <w:rPr>
          <w:rtl w:val="0"/>
        </w:rPr>
        <w:t xml:space="preserve"> Fill boxes with fall-themed items (corn kernels, fake leaves, etc.) and have participants guess the contents.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8tyyqprsu4e7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Food Stalls: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DIY Caramel Apples:</w:t>
      </w:r>
      <w:r w:rsidDel="00000000" w:rsidR="00000000" w:rsidRPr="00000000">
        <w:rPr>
          <w:rtl w:val="0"/>
        </w:rPr>
        <w:t xml:space="preserve"> Provide toppings like sprinkles, nuts, or chocolate chips.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Hot Chocolate and Apple Cider Stand:</w:t>
      </w:r>
      <w:r w:rsidDel="00000000" w:rsidR="00000000" w:rsidRPr="00000000">
        <w:rPr>
          <w:rtl w:val="0"/>
        </w:rPr>
        <w:t xml:space="preserve"> Perfect for the chilly fall weather.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Mini Pie Bake-Off:</w:t>
      </w:r>
      <w:r w:rsidDel="00000000" w:rsidR="00000000" w:rsidRPr="00000000">
        <w:rPr>
          <w:rtl w:val="0"/>
        </w:rPr>
        <w:t xml:space="preserve"> Students can bake mini pies at home to sell or share.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Popcorn Station:</w:t>
      </w:r>
      <w:r w:rsidDel="00000000" w:rsidR="00000000" w:rsidRPr="00000000">
        <w:rPr>
          <w:rtl w:val="0"/>
        </w:rPr>
        <w:t xml:space="preserve"> Offer different flavors like cinnamon-sugar or cheddar.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o2yduo86qe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Arts and Crafts Booths: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Pumpkin Decorating:</w:t>
      </w:r>
      <w:r w:rsidDel="00000000" w:rsidR="00000000" w:rsidRPr="00000000">
        <w:rPr>
          <w:rtl w:val="0"/>
        </w:rPr>
        <w:t xml:space="preserve"> Paint or sticker pumpkins instead of carving for less mess.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Leaf Art Station:</w:t>
      </w:r>
      <w:r w:rsidDel="00000000" w:rsidR="00000000" w:rsidRPr="00000000">
        <w:rPr>
          <w:rtl w:val="0"/>
        </w:rPr>
        <w:t xml:space="preserve"> Create art using pressed leaves or leaf rubbings.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Friendship Bracelets:</w:t>
      </w:r>
      <w:r w:rsidDel="00000000" w:rsidR="00000000" w:rsidRPr="00000000">
        <w:rPr>
          <w:rtl w:val="0"/>
        </w:rPr>
        <w:t xml:space="preserve"> Use fall-colored threads for a cozy touch.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Gratitude Tree:</w:t>
      </w:r>
      <w:r w:rsidDel="00000000" w:rsidR="00000000" w:rsidRPr="00000000">
        <w:rPr>
          <w:rtl w:val="0"/>
        </w:rPr>
        <w:t xml:space="preserve"> Participants write what they’re thankful for on a paper leaf and add it to a tree display.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54leccdnrclq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Learning Stations: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Harvest Science:</w:t>
      </w:r>
      <w:r w:rsidDel="00000000" w:rsidR="00000000" w:rsidRPr="00000000">
        <w:rPr>
          <w:rtl w:val="0"/>
        </w:rPr>
        <w:t xml:space="preserve"> Demonstrations or games about crops, seasons, and ecosystems.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Math Maze:</w:t>
      </w:r>
      <w:r w:rsidDel="00000000" w:rsidR="00000000" w:rsidRPr="00000000">
        <w:rPr>
          <w:rtl w:val="0"/>
        </w:rPr>
        <w:t xml:space="preserve"> Solve autumn-themed problems (e.g., measuring pumpkins, estimating weights).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History of Fall Traditions:</w:t>
      </w:r>
      <w:r w:rsidDel="00000000" w:rsidR="00000000" w:rsidRPr="00000000">
        <w:rPr>
          <w:rtl w:val="0"/>
        </w:rPr>
        <w:t xml:space="preserve"> Explore cultural fall festivals and traditions around the world.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Literacy Corner:</w:t>
      </w:r>
      <w:r w:rsidDel="00000000" w:rsidR="00000000" w:rsidRPr="00000000">
        <w:rPr>
          <w:rtl w:val="0"/>
        </w:rPr>
        <w:t xml:space="preserve"> Students can write and display fall-inspired poems or short stories.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ab573uor82we" w:id="6"/>
      <w:bookmarkEnd w:id="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5. Performances: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Talent Show:</w:t>
      </w:r>
      <w:r w:rsidDel="00000000" w:rsidR="00000000" w:rsidRPr="00000000">
        <w:rPr>
          <w:rtl w:val="0"/>
        </w:rPr>
        <w:t xml:space="preserve"> Sing, dance, or perform skits with a fall theme.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Storytelling Circle:</w:t>
      </w:r>
      <w:r w:rsidDel="00000000" w:rsidR="00000000" w:rsidRPr="00000000">
        <w:rPr>
          <w:rtl w:val="0"/>
        </w:rPr>
        <w:t xml:space="preserve"> Share spooky or heartwarming fall tales.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Music Corner:</w:t>
      </w:r>
      <w:r w:rsidDel="00000000" w:rsidR="00000000" w:rsidRPr="00000000">
        <w:rPr>
          <w:rtl w:val="0"/>
        </w:rPr>
        <w:t xml:space="preserve"> Students can play instruments or create a playlist of fall-inspired songs.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echa9c90atvz" w:id="7"/>
      <w:bookmarkEnd w:id="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6. Fundraising Opportunities: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Raffle:</w:t>
      </w:r>
      <w:r w:rsidDel="00000000" w:rsidR="00000000" w:rsidRPr="00000000">
        <w:rPr>
          <w:rtl w:val="0"/>
        </w:rPr>
        <w:t xml:space="preserve"> Include donated prizes such as gift baskets, books, or fall-themed items.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Photo Booth:</w:t>
      </w:r>
      <w:r w:rsidDel="00000000" w:rsidR="00000000" w:rsidRPr="00000000">
        <w:rPr>
          <w:rtl w:val="0"/>
        </w:rPr>
        <w:t xml:space="preserve"> Set up a fall-themed backdrop with props (hay bales, scarecrows, pumpkins).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Craft Sale:</w:t>
      </w:r>
      <w:r w:rsidDel="00000000" w:rsidR="00000000" w:rsidRPr="00000000">
        <w:rPr>
          <w:rtl w:val="0"/>
        </w:rPr>
        <w:t xml:space="preserve"> Students can sell handmade fall crafts or baked goods.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hxa22j2m4co1" w:id="8"/>
      <w:bookmarkEnd w:id="8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Planning Tips: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Student Involvement:</w:t>
      </w:r>
      <w:r w:rsidDel="00000000" w:rsidR="00000000" w:rsidRPr="00000000">
        <w:rPr>
          <w:rtl w:val="0"/>
        </w:rPr>
        <w:t xml:space="preserve"> Let Grade 8 students take charge of booths, games, and advertising.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Parent and Community Support:</w:t>
      </w:r>
      <w:r w:rsidDel="00000000" w:rsidR="00000000" w:rsidRPr="00000000">
        <w:rPr>
          <w:rtl w:val="0"/>
        </w:rPr>
        <w:t xml:space="preserve"> Ask for donations, volunteers, and sponsorships.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Budget-Friendly Decorations:</w:t>
      </w:r>
      <w:r w:rsidDel="00000000" w:rsidR="00000000" w:rsidRPr="00000000">
        <w:rPr>
          <w:rtl w:val="0"/>
        </w:rPr>
        <w:t xml:space="preserve"> Use natural materials like leaves, branches, and pumpkins.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Safety First:</w:t>
      </w:r>
      <w:r w:rsidDel="00000000" w:rsidR="00000000" w:rsidRPr="00000000">
        <w:rPr>
          <w:rtl w:val="0"/>
        </w:rPr>
        <w:t xml:space="preserve"> Ensure food hygiene and clear guidelines for physical activities.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Promote the Event:</w:t>
      </w:r>
      <w:r w:rsidDel="00000000" w:rsidR="00000000" w:rsidRPr="00000000">
        <w:rPr>
          <w:rtl w:val="0"/>
        </w:rPr>
        <w:t xml:space="preserve"> Use posters, announcements, and social media to spread the word.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j3xn4zp959c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Event Timeline: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1 Month Before:</w:t>
      </w:r>
      <w:r w:rsidDel="00000000" w:rsidR="00000000" w:rsidRPr="00000000">
        <w:rPr>
          <w:rtl w:val="0"/>
        </w:rPr>
        <w:t xml:space="preserve"> Brainstorm ideas, assign roles, and finalize the budget.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2 Weeks Before:</w:t>
      </w:r>
      <w:r w:rsidDel="00000000" w:rsidR="00000000" w:rsidRPr="00000000">
        <w:rPr>
          <w:rtl w:val="0"/>
        </w:rPr>
        <w:t xml:space="preserve"> Gather materials, create decorations, and test games.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1 Week Before:</w:t>
      </w:r>
      <w:r w:rsidDel="00000000" w:rsidR="00000000" w:rsidRPr="00000000">
        <w:rPr>
          <w:rtl w:val="0"/>
        </w:rPr>
        <w:t xml:space="preserve"> Promote the event and finalize logistics.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Event Day:</w:t>
      </w:r>
      <w:r w:rsidDel="00000000" w:rsidR="00000000" w:rsidRPr="00000000">
        <w:rPr>
          <w:rtl w:val="0"/>
        </w:rPr>
        <w:t xml:space="preserve"> Set up early, assign floaters to troubleshoot, and enjoy the fair!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